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B977F" w14:textId="7E8C5B31" w:rsidR="001B3F8E" w:rsidRPr="005F366A" w:rsidRDefault="001B3F8E" w:rsidP="005F366A">
      <w:pPr>
        <w:spacing w:after="0" w:line="276" w:lineRule="auto"/>
        <w:jc w:val="both"/>
        <w:rPr>
          <w:rFonts w:ascii="Century Gothic" w:hAnsi="Century Gothic"/>
        </w:rPr>
      </w:pPr>
      <w:r w:rsidRPr="005F366A">
        <w:rPr>
          <w:rFonts w:ascii="Century Gothic" w:hAnsi="Century Gothic"/>
          <w:b/>
          <w:bCs/>
        </w:rPr>
        <w:t>Title:</w:t>
      </w:r>
      <w:r w:rsidRPr="005F366A">
        <w:rPr>
          <w:rFonts w:ascii="Century Gothic" w:hAnsi="Century Gothic"/>
        </w:rPr>
        <w:t xml:space="preserve"> Client Relations Specialist</w:t>
      </w:r>
      <w:r w:rsidR="009E7308">
        <w:rPr>
          <w:rFonts w:ascii="Century Gothic" w:hAnsi="Century Gothic"/>
        </w:rPr>
        <w:t xml:space="preserve"> – must reside within NC or VA and be within </w:t>
      </w:r>
      <w:r w:rsidR="006C4654">
        <w:rPr>
          <w:rFonts w:ascii="Century Gothic" w:hAnsi="Century Gothic"/>
        </w:rPr>
        <w:t>3-hour</w:t>
      </w:r>
      <w:r w:rsidR="009E7308">
        <w:rPr>
          <w:rFonts w:ascii="Century Gothic" w:hAnsi="Century Gothic"/>
        </w:rPr>
        <w:t xml:space="preserve"> drive of Wake County, NC.</w:t>
      </w:r>
    </w:p>
    <w:p w14:paraId="0D6419B3" w14:textId="543A98A8" w:rsidR="001B3F8E" w:rsidRPr="005F366A" w:rsidRDefault="001B3F8E" w:rsidP="005F366A">
      <w:pPr>
        <w:spacing w:after="0" w:line="276" w:lineRule="auto"/>
        <w:jc w:val="both"/>
        <w:rPr>
          <w:rFonts w:ascii="Century Gothic" w:hAnsi="Century Gothic"/>
        </w:rPr>
      </w:pPr>
    </w:p>
    <w:p w14:paraId="56F11083" w14:textId="76925C30" w:rsidR="001B3F8E" w:rsidRPr="005F366A" w:rsidRDefault="001B3F8E" w:rsidP="005F366A">
      <w:pPr>
        <w:spacing w:after="0" w:line="276" w:lineRule="auto"/>
        <w:jc w:val="both"/>
        <w:rPr>
          <w:rFonts w:ascii="Century Gothic" w:hAnsi="Century Gothic"/>
        </w:rPr>
      </w:pPr>
      <w:r w:rsidRPr="005F366A">
        <w:rPr>
          <w:rFonts w:ascii="Century Gothic" w:hAnsi="Century Gothic"/>
          <w:b/>
          <w:bCs/>
        </w:rPr>
        <w:t>Job Summary:</w:t>
      </w:r>
      <w:r w:rsidRPr="005F366A">
        <w:rPr>
          <w:rFonts w:ascii="Century Gothic" w:hAnsi="Century Gothic"/>
        </w:rPr>
        <w:t xml:space="preserve"> We are seeking an individual who is self-motivated and possesses a strong work ethic. This individual should be a competitive, sales-minded person that will help us expand our business by actively seeking and acquiring new clients in our defined market by identifying clients' needs and presenting viable solutions that are both creative and cost-effective to address those needs. </w:t>
      </w:r>
      <w:r w:rsidR="00BB6A02">
        <w:rPr>
          <w:rFonts w:ascii="Century Gothic" w:hAnsi="Century Gothic"/>
        </w:rPr>
        <w:t xml:space="preserve">The ability to </w:t>
      </w:r>
      <w:r w:rsidRPr="005F366A">
        <w:rPr>
          <w:rFonts w:ascii="Century Gothic" w:hAnsi="Century Gothic"/>
        </w:rPr>
        <w:t>formulate strong relationships to ensure growth and retention</w:t>
      </w:r>
      <w:r w:rsidR="00BB6A02">
        <w:rPr>
          <w:rFonts w:ascii="Century Gothic" w:hAnsi="Century Gothic"/>
        </w:rPr>
        <w:t xml:space="preserve"> is a must</w:t>
      </w:r>
      <w:r w:rsidRPr="005F366A">
        <w:rPr>
          <w:rFonts w:ascii="Century Gothic" w:hAnsi="Century Gothic"/>
        </w:rPr>
        <w:t>.</w:t>
      </w:r>
    </w:p>
    <w:p w14:paraId="706439CB" w14:textId="500A23F2" w:rsidR="001B3F8E" w:rsidRPr="005F366A" w:rsidRDefault="001B3F8E" w:rsidP="005F366A">
      <w:pPr>
        <w:spacing w:after="0" w:line="276" w:lineRule="auto"/>
        <w:jc w:val="both"/>
        <w:rPr>
          <w:rFonts w:ascii="Century Gothic" w:hAnsi="Century Gothic"/>
        </w:rPr>
      </w:pPr>
    </w:p>
    <w:p w14:paraId="3011D6DA" w14:textId="6E8B33D4" w:rsidR="001B3F8E" w:rsidRPr="005F366A" w:rsidRDefault="001B3F8E" w:rsidP="005F366A">
      <w:pPr>
        <w:spacing w:after="0" w:line="276" w:lineRule="auto"/>
        <w:jc w:val="both"/>
        <w:rPr>
          <w:rFonts w:ascii="Century Gothic" w:hAnsi="Century Gothic"/>
        </w:rPr>
      </w:pPr>
      <w:r w:rsidRPr="005F366A">
        <w:rPr>
          <w:rFonts w:ascii="Century Gothic" w:hAnsi="Century Gothic"/>
          <w:b/>
          <w:bCs/>
        </w:rPr>
        <w:t>Essential Functions and Responsibilities:</w:t>
      </w:r>
      <w:r w:rsidRPr="005F366A">
        <w:rPr>
          <w:rFonts w:ascii="Century Gothic" w:hAnsi="Century Gothic"/>
        </w:rPr>
        <w:t xml:space="preserve"> </w:t>
      </w:r>
      <w:r w:rsidR="005F366A" w:rsidRPr="005F366A">
        <w:rPr>
          <w:rFonts w:ascii="Century Gothic" w:hAnsi="Century Gothic"/>
        </w:rPr>
        <w:t xml:space="preserve">The main responsibilities of a Client Relations Specialist </w:t>
      </w:r>
      <w:r w:rsidR="006C4654" w:rsidRPr="005F366A">
        <w:rPr>
          <w:rFonts w:ascii="Century Gothic" w:hAnsi="Century Gothic"/>
        </w:rPr>
        <w:t>revolve</w:t>
      </w:r>
      <w:r w:rsidR="005F366A" w:rsidRPr="005F366A">
        <w:rPr>
          <w:rFonts w:ascii="Century Gothic" w:hAnsi="Century Gothic"/>
        </w:rPr>
        <w:t xml:space="preserve"> around the ability to network, build relationships with </w:t>
      </w:r>
      <w:r w:rsidR="00BB6A02">
        <w:rPr>
          <w:rFonts w:ascii="Century Gothic" w:hAnsi="Century Gothic"/>
        </w:rPr>
        <w:t xml:space="preserve">existing </w:t>
      </w:r>
      <w:r w:rsidR="006C4654" w:rsidRPr="005F366A">
        <w:rPr>
          <w:rFonts w:ascii="Century Gothic" w:hAnsi="Century Gothic"/>
        </w:rPr>
        <w:t>clients,</w:t>
      </w:r>
      <w:r w:rsidR="005F366A" w:rsidRPr="005F366A">
        <w:rPr>
          <w:rFonts w:ascii="Century Gothic" w:hAnsi="Century Gothic"/>
        </w:rPr>
        <w:t xml:space="preserve"> and persuade others to purchase products and services. </w:t>
      </w:r>
      <w:r w:rsidRPr="005F366A">
        <w:rPr>
          <w:rFonts w:ascii="Century Gothic" w:hAnsi="Century Gothic"/>
        </w:rPr>
        <w:t>The efforts and responsibilities associated with this position are critical for driving sales</w:t>
      </w:r>
      <w:r w:rsidR="009C2431" w:rsidRPr="005F366A">
        <w:rPr>
          <w:rFonts w:ascii="Century Gothic" w:hAnsi="Century Gothic"/>
        </w:rPr>
        <w:t xml:space="preserve"> revenue,</w:t>
      </w:r>
      <w:r w:rsidRPr="005F366A">
        <w:rPr>
          <w:rFonts w:ascii="Century Gothic" w:hAnsi="Century Gothic"/>
        </w:rPr>
        <w:t xml:space="preserve"> </w:t>
      </w:r>
      <w:r w:rsidR="009E7308">
        <w:rPr>
          <w:rFonts w:ascii="Century Gothic" w:hAnsi="Century Gothic"/>
        </w:rPr>
        <w:t>client retention</w:t>
      </w:r>
      <w:r w:rsidRPr="005F366A">
        <w:rPr>
          <w:rFonts w:ascii="Century Gothic" w:hAnsi="Century Gothic"/>
        </w:rPr>
        <w:t xml:space="preserve">, </w:t>
      </w:r>
      <w:r w:rsidR="009C2431" w:rsidRPr="005F366A">
        <w:rPr>
          <w:rFonts w:ascii="Century Gothic" w:hAnsi="Century Gothic"/>
        </w:rPr>
        <w:t xml:space="preserve">increasing market credibility, </w:t>
      </w:r>
      <w:r w:rsidRPr="005F366A">
        <w:rPr>
          <w:rFonts w:ascii="Century Gothic" w:hAnsi="Century Gothic"/>
        </w:rPr>
        <w:t>and delivering value to our customers</w:t>
      </w:r>
      <w:r w:rsidR="009C2431" w:rsidRPr="005F366A">
        <w:rPr>
          <w:rFonts w:ascii="Century Gothic" w:hAnsi="Century Gothic"/>
        </w:rPr>
        <w:t xml:space="preserve"> by:</w:t>
      </w:r>
    </w:p>
    <w:p w14:paraId="52C5C701" w14:textId="77777777" w:rsidR="009C2431" w:rsidRPr="005F366A" w:rsidRDefault="009C2431" w:rsidP="005F366A">
      <w:pPr>
        <w:pStyle w:val="ListParagraph"/>
        <w:spacing w:after="0" w:line="276" w:lineRule="auto"/>
        <w:jc w:val="both"/>
        <w:rPr>
          <w:rFonts w:ascii="Century Gothic" w:hAnsi="Century Gothic"/>
        </w:rPr>
      </w:pPr>
    </w:p>
    <w:p w14:paraId="6D44A567" w14:textId="7FF08DE0" w:rsidR="005F366A" w:rsidRPr="005F366A" w:rsidRDefault="009C2431" w:rsidP="005F366A">
      <w:pPr>
        <w:pStyle w:val="ListParagraph"/>
        <w:numPr>
          <w:ilvl w:val="0"/>
          <w:numId w:val="1"/>
        </w:numPr>
        <w:spacing w:after="0" w:line="276" w:lineRule="auto"/>
        <w:jc w:val="both"/>
        <w:rPr>
          <w:rFonts w:ascii="Century Gothic" w:hAnsi="Century Gothic"/>
        </w:rPr>
      </w:pPr>
      <w:r w:rsidRPr="005F366A">
        <w:rPr>
          <w:rFonts w:ascii="Century Gothic" w:hAnsi="Century Gothic"/>
        </w:rPr>
        <w:t xml:space="preserve">Using networking </w:t>
      </w:r>
      <w:r w:rsidR="001B3F8E" w:rsidRPr="005F366A">
        <w:rPr>
          <w:rFonts w:ascii="Century Gothic" w:hAnsi="Century Gothic"/>
        </w:rPr>
        <w:t xml:space="preserve">strategies </w:t>
      </w:r>
      <w:r w:rsidRPr="005F366A">
        <w:rPr>
          <w:rFonts w:ascii="Century Gothic" w:hAnsi="Century Gothic"/>
        </w:rPr>
        <w:t>to create a rapport</w:t>
      </w:r>
      <w:r w:rsidR="001B3F8E" w:rsidRPr="005F366A">
        <w:rPr>
          <w:rFonts w:ascii="Century Gothic" w:hAnsi="Century Gothic"/>
        </w:rPr>
        <w:t xml:space="preserve"> </w:t>
      </w:r>
      <w:r w:rsidRPr="005F366A">
        <w:rPr>
          <w:rFonts w:ascii="Century Gothic" w:hAnsi="Century Gothic"/>
        </w:rPr>
        <w:t xml:space="preserve">with potential clients to generate </w:t>
      </w:r>
      <w:r w:rsidR="001B3F8E" w:rsidRPr="005F366A">
        <w:rPr>
          <w:rFonts w:ascii="Century Gothic" w:hAnsi="Century Gothic"/>
        </w:rPr>
        <w:t xml:space="preserve">engagement </w:t>
      </w:r>
      <w:r w:rsidR="009E7308">
        <w:rPr>
          <w:rFonts w:ascii="Century Gothic" w:hAnsi="Century Gothic"/>
        </w:rPr>
        <w:t xml:space="preserve">(may </w:t>
      </w:r>
      <w:r w:rsidR="001B3F8E" w:rsidRPr="005F366A">
        <w:rPr>
          <w:rFonts w:ascii="Century Gothic" w:hAnsi="Century Gothic"/>
        </w:rPr>
        <w:t>includ</w:t>
      </w:r>
      <w:r w:rsidRPr="005F366A">
        <w:rPr>
          <w:rFonts w:ascii="Century Gothic" w:hAnsi="Century Gothic"/>
        </w:rPr>
        <w:t>e</w:t>
      </w:r>
      <w:r w:rsidR="001B3F8E" w:rsidRPr="005F366A">
        <w:rPr>
          <w:rFonts w:ascii="Century Gothic" w:hAnsi="Century Gothic"/>
        </w:rPr>
        <w:t xml:space="preserve"> </w:t>
      </w:r>
      <w:r w:rsidRPr="005F366A">
        <w:rPr>
          <w:rFonts w:ascii="Century Gothic" w:hAnsi="Century Gothic"/>
        </w:rPr>
        <w:t xml:space="preserve">cold calling, scheduling appointments, onsite visits, email </w:t>
      </w:r>
      <w:r w:rsidR="009E7308">
        <w:rPr>
          <w:rFonts w:ascii="Century Gothic" w:hAnsi="Century Gothic"/>
        </w:rPr>
        <w:t>outreach campaigns</w:t>
      </w:r>
      <w:r w:rsidRPr="005F366A">
        <w:rPr>
          <w:rFonts w:ascii="Century Gothic" w:hAnsi="Century Gothic"/>
        </w:rPr>
        <w:t xml:space="preserve">, attending conferences, </w:t>
      </w:r>
      <w:r w:rsidR="009E7308">
        <w:rPr>
          <w:rFonts w:ascii="Century Gothic" w:hAnsi="Century Gothic"/>
        </w:rPr>
        <w:t>etc.)</w:t>
      </w:r>
    </w:p>
    <w:p w14:paraId="59F55F97" w14:textId="77777777" w:rsidR="005F366A" w:rsidRPr="005F366A" w:rsidRDefault="005F366A" w:rsidP="005F366A">
      <w:pPr>
        <w:pStyle w:val="ListParagraph"/>
        <w:numPr>
          <w:ilvl w:val="0"/>
          <w:numId w:val="1"/>
        </w:numPr>
        <w:spacing w:after="0" w:line="276" w:lineRule="auto"/>
        <w:jc w:val="both"/>
        <w:rPr>
          <w:rFonts w:ascii="Century Gothic" w:hAnsi="Century Gothic"/>
        </w:rPr>
      </w:pPr>
      <w:r w:rsidRPr="005F366A">
        <w:rPr>
          <w:rFonts w:ascii="Century Gothic" w:hAnsi="Century Gothic"/>
        </w:rPr>
        <w:t>Identifying prospective customers, lead generation, and conversion</w:t>
      </w:r>
    </w:p>
    <w:p w14:paraId="7EEC5D6C" w14:textId="628E72F9" w:rsidR="009C2431" w:rsidRPr="005F366A" w:rsidRDefault="005F366A" w:rsidP="005F366A">
      <w:pPr>
        <w:pStyle w:val="ListParagraph"/>
        <w:numPr>
          <w:ilvl w:val="0"/>
          <w:numId w:val="1"/>
        </w:numPr>
        <w:spacing w:after="0" w:line="276" w:lineRule="auto"/>
        <w:jc w:val="both"/>
        <w:rPr>
          <w:rFonts w:ascii="Century Gothic" w:hAnsi="Century Gothic"/>
        </w:rPr>
      </w:pPr>
      <w:r w:rsidRPr="005F366A">
        <w:rPr>
          <w:rFonts w:ascii="Century Gothic" w:hAnsi="Century Gothic"/>
        </w:rPr>
        <w:t>Being knowledgeable about our products and services and delivering</w:t>
      </w:r>
      <w:r w:rsidR="009C2431" w:rsidRPr="005F366A">
        <w:rPr>
          <w:rFonts w:ascii="Century Gothic" w:hAnsi="Century Gothic"/>
        </w:rPr>
        <w:t xml:space="preserve"> presentations to client leaders or elected board members </w:t>
      </w:r>
      <w:r w:rsidR="00FE3345" w:rsidRPr="005F366A">
        <w:rPr>
          <w:rFonts w:ascii="Century Gothic" w:hAnsi="Century Gothic"/>
        </w:rPr>
        <w:t xml:space="preserve">explaining </w:t>
      </w:r>
      <w:r w:rsidRPr="005F366A">
        <w:rPr>
          <w:rFonts w:ascii="Century Gothic" w:hAnsi="Century Gothic"/>
        </w:rPr>
        <w:t xml:space="preserve">those </w:t>
      </w:r>
      <w:r w:rsidR="00FE3345" w:rsidRPr="005F366A">
        <w:rPr>
          <w:rFonts w:ascii="Century Gothic" w:hAnsi="Century Gothic"/>
        </w:rPr>
        <w:t>products and services</w:t>
      </w:r>
      <w:r w:rsidRPr="005F366A">
        <w:rPr>
          <w:rFonts w:ascii="Century Gothic" w:hAnsi="Century Gothic"/>
        </w:rPr>
        <w:t>,</w:t>
      </w:r>
      <w:r w:rsidR="00FE3345" w:rsidRPr="005F366A">
        <w:rPr>
          <w:rFonts w:ascii="Century Gothic" w:hAnsi="Century Gothic"/>
        </w:rPr>
        <w:t xml:space="preserve"> </w:t>
      </w:r>
      <w:r w:rsidR="009C2431" w:rsidRPr="005F366A">
        <w:rPr>
          <w:rFonts w:ascii="Century Gothic" w:hAnsi="Century Gothic"/>
        </w:rPr>
        <w:t>as necessary</w:t>
      </w:r>
    </w:p>
    <w:p w14:paraId="4FCCF316" w14:textId="22860012" w:rsidR="005F366A" w:rsidRPr="005F366A" w:rsidRDefault="005F366A" w:rsidP="005F366A">
      <w:pPr>
        <w:pStyle w:val="ListParagraph"/>
        <w:numPr>
          <w:ilvl w:val="0"/>
          <w:numId w:val="1"/>
        </w:numPr>
        <w:spacing w:after="0" w:line="276" w:lineRule="auto"/>
        <w:jc w:val="both"/>
        <w:rPr>
          <w:rFonts w:ascii="Century Gothic" w:hAnsi="Century Gothic"/>
        </w:rPr>
      </w:pPr>
      <w:r w:rsidRPr="005F366A">
        <w:rPr>
          <w:rFonts w:ascii="Century Gothic" w:hAnsi="Century Gothic"/>
        </w:rPr>
        <w:t xml:space="preserve">Contacting new and existing customers to discuss needs and emphasizing the features of products to highlight how they solve </w:t>
      </w:r>
      <w:r w:rsidR="006C4654" w:rsidRPr="005F366A">
        <w:rPr>
          <w:rFonts w:ascii="Century Gothic" w:hAnsi="Century Gothic"/>
        </w:rPr>
        <w:t>customers’</w:t>
      </w:r>
      <w:r w:rsidRPr="005F366A">
        <w:rPr>
          <w:rFonts w:ascii="Century Gothic" w:hAnsi="Century Gothic"/>
        </w:rPr>
        <w:t xml:space="preserve"> problems</w:t>
      </w:r>
    </w:p>
    <w:p w14:paraId="435FEE8F" w14:textId="77777777" w:rsidR="005F366A" w:rsidRPr="005F366A" w:rsidRDefault="005F366A" w:rsidP="005F366A">
      <w:pPr>
        <w:pStyle w:val="ListParagraph"/>
        <w:numPr>
          <w:ilvl w:val="0"/>
          <w:numId w:val="1"/>
        </w:numPr>
        <w:spacing w:after="0" w:line="276" w:lineRule="auto"/>
        <w:jc w:val="both"/>
        <w:rPr>
          <w:rFonts w:ascii="Century Gothic" w:hAnsi="Century Gothic"/>
        </w:rPr>
      </w:pPr>
      <w:r w:rsidRPr="005F366A">
        <w:rPr>
          <w:rFonts w:ascii="Century Gothic" w:hAnsi="Century Gothic"/>
        </w:rPr>
        <w:t>Demonstrating good judgment in solving problems as well as identifying problems in advance, and proposing solutions</w:t>
      </w:r>
    </w:p>
    <w:p w14:paraId="332DBBB2" w14:textId="019F97C8" w:rsidR="009C2431" w:rsidRPr="005F366A" w:rsidRDefault="009C2431" w:rsidP="005F366A">
      <w:pPr>
        <w:pStyle w:val="ListParagraph"/>
        <w:numPr>
          <w:ilvl w:val="0"/>
          <w:numId w:val="1"/>
        </w:numPr>
        <w:spacing w:after="0" w:line="276" w:lineRule="auto"/>
        <w:jc w:val="both"/>
        <w:rPr>
          <w:rFonts w:ascii="Century Gothic" w:hAnsi="Century Gothic"/>
        </w:rPr>
      </w:pPr>
      <w:r w:rsidRPr="005F366A">
        <w:rPr>
          <w:rFonts w:ascii="Century Gothic" w:hAnsi="Century Gothic"/>
        </w:rPr>
        <w:t>Responding to requests for proposals (RFPs)</w:t>
      </w:r>
      <w:r w:rsidR="005F366A" w:rsidRPr="005F366A">
        <w:rPr>
          <w:rFonts w:ascii="Century Gothic" w:hAnsi="Century Gothic"/>
        </w:rPr>
        <w:t>,</w:t>
      </w:r>
      <w:r w:rsidRPr="005F366A">
        <w:rPr>
          <w:rFonts w:ascii="Century Gothic" w:hAnsi="Century Gothic"/>
        </w:rPr>
        <w:t xml:space="preserve"> as necessary</w:t>
      </w:r>
    </w:p>
    <w:p w14:paraId="16F34134" w14:textId="3E528BB6" w:rsidR="009C2431" w:rsidRPr="005F366A" w:rsidRDefault="00FE3345" w:rsidP="005F366A">
      <w:pPr>
        <w:pStyle w:val="ListParagraph"/>
        <w:numPr>
          <w:ilvl w:val="0"/>
          <w:numId w:val="1"/>
        </w:numPr>
        <w:spacing w:after="0" w:line="276" w:lineRule="auto"/>
        <w:jc w:val="both"/>
        <w:rPr>
          <w:rFonts w:ascii="Century Gothic" w:hAnsi="Century Gothic"/>
        </w:rPr>
      </w:pPr>
      <w:r w:rsidRPr="005F366A">
        <w:rPr>
          <w:rFonts w:ascii="Century Gothic" w:hAnsi="Century Gothic"/>
        </w:rPr>
        <w:t>Analyzing business requirements</w:t>
      </w:r>
      <w:r w:rsidR="005F366A" w:rsidRPr="005F366A">
        <w:rPr>
          <w:rFonts w:ascii="Century Gothic" w:hAnsi="Century Gothic"/>
        </w:rPr>
        <w:t xml:space="preserve">, </w:t>
      </w:r>
      <w:r w:rsidRPr="005F366A">
        <w:rPr>
          <w:rFonts w:ascii="Century Gothic" w:hAnsi="Century Gothic"/>
        </w:rPr>
        <w:t>customer needs</w:t>
      </w:r>
      <w:r w:rsidR="005F366A" w:rsidRPr="005F366A">
        <w:rPr>
          <w:rFonts w:ascii="Century Gothic" w:hAnsi="Century Gothic"/>
        </w:rPr>
        <w:t>,</w:t>
      </w:r>
      <w:r w:rsidRPr="005F366A">
        <w:rPr>
          <w:rFonts w:ascii="Century Gothic" w:hAnsi="Century Gothic"/>
        </w:rPr>
        <w:t xml:space="preserve"> and p</w:t>
      </w:r>
      <w:r w:rsidR="009C2431" w:rsidRPr="005F366A">
        <w:rPr>
          <w:rFonts w:ascii="Century Gothic" w:hAnsi="Century Gothic"/>
        </w:rPr>
        <w:t>roviding a consultative approach to clients to design employee benefits packages</w:t>
      </w:r>
    </w:p>
    <w:p w14:paraId="1B97837D" w14:textId="78C1985D" w:rsidR="001B3F8E" w:rsidRPr="005F366A" w:rsidRDefault="001B3F8E" w:rsidP="005F366A">
      <w:pPr>
        <w:pStyle w:val="ListParagraph"/>
        <w:numPr>
          <w:ilvl w:val="0"/>
          <w:numId w:val="1"/>
        </w:numPr>
        <w:spacing w:after="0" w:line="276" w:lineRule="auto"/>
        <w:jc w:val="both"/>
        <w:rPr>
          <w:rFonts w:ascii="Century Gothic" w:hAnsi="Century Gothic"/>
        </w:rPr>
      </w:pPr>
      <w:r w:rsidRPr="005F366A">
        <w:rPr>
          <w:rFonts w:ascii="Century Gothic" w:hAnsi="Century Gothic"/>
        </w:rPr>
        <w:t>Ensur</w:t>
      </w:r>
      <w:r w:rsidR="009C2431" w:rsidRPr="005F366A">
        <w:rPr>
          <w:rFonts w:ascii="Century Gothic" w:hAnsi="Century Gothic"/>
        </w:rPr>
        <w:t>ing</w:t>
      </w:r>
      <w:r w:rsidRPr="005F366A">
        <w:rPr>
          <w:rFonts w:ascii="Century Gothic" w:hAnsi="Century Gothic"/>
        </w:rPr>
        <w:t xml:space="preserve"> prompt and consistent delivery including closed-loop communications with all internal/external parties</w:t>
      </w:r>
    </w:p>
    <w:p w14:paraId="35CAC581" w14:textId="524FAD01" w:rsidR="005F366A" w:rsidRPr="005F366A" w:rsidRDefault="001B3F8E" w:rsidP="005F366A">
      <w:pPr>
        <w:pStyle w:val="ListParagraph"/>
        <w:numPr>
          <w:ilvl w:val="0"/>
          <w:numId w:val="1"/>
        </w:numPr>
        <w:spacing w:after="0" w:line="276" w:lineRule="auto"/>
        <w:jc w:val="both"/>
        <w:rPr>
          <w:rFonts w:ascii="Century Gothic" w:hAnsi="Century Gothic"/>
        </w:rPr>
      </w:pPr>
      <w:r w:rsidRPr="005F366A">
        <w:rPr>
          <w:rFonts w:ascii="Century Gothic" w:hAnsi="Century Gothic"/>
        </w:rPr>
        <w:t>Work</w:t>
      </w:r>
      <w:r w:rsidR="009C2431" w:rsidRPr="005F366A">
        <w:rPr>
          <w:rFonts w:ascii="Century Gothic" w:hAnsi="Century Gothic"/>
        </w:rPr>
        <w:t>ing</w:t>
      </w:r>
      <w:r w:rsidRPr="005F366A">
        <w:rPr>
          <w:rFonts w:ascii="Century Gothic" w:hAnsi="Century Gothic"/>
        </w:rPr>
        <w:t xml:space="preserve"> closely with the sales team to </w:t>
      </w:r>
      <w:r w:rsidR="005F366A" w:rsidRPr="005F366A">
        <w:rPr>
          <w:rFonts w:ascii="Century Gothic" w:hAnsi="Century Gothic"/>
        </w:rPr>
        <w:t>negotiate prices and terms and prepare sales agreements</w:t>
      </w:r>
      <w:r w:rsidRPr="005F366A">
        <w:rPr>
          <w:rFonts w:ascii="Century Gothic" w:hAnsi="Century Gothic"/>
        </w:rPr>
        <w:t xml:space="preserve"> </w:t>
      </w:r>
    </w:p>
    <w:p w14:paraId="55ACDD06" w14:textId="7CAFB430" w:rsidR="005F366A" w:rsidRPr="005F366A" w:rsidRDefault="005F366A" w:rsidP="005F366A">
      <w:pPr>
        <w:pStyle w:val="ListParagraph"/>
        <w:numPr>
          <w:ilvl w:val="0"/>
          <w:numId w:val="1"/>
        </w:numPr>
        <w:spacing w:after="0" w:line="276" w:lineRule="auto"/>
        <w:jc w:val="both"/>
        <w:rPr>
          <w:rFonts w:ascii="Century Gothic" w:hAnsi="Century Gothic"/>
        </w:rPr>
      </w:pPr>
      <w:r w:rsidRPr="005F366A">
        <w:rPr>
          <w:rFonts w:ascii="Century Gothic" w:hAnsi="Century Gothic"/>
        </w:rPr>
        <w:t>Maintaining contact lists and following up with customers to continue relationships</w:t>
      </w:r>
    </w:p>
    <w:p w14:paraId="23F9949B" w14:textId="77777777" w:rsidR="005F366A" w:rsidRPr="005F366A" w:rsidRDefault="005F366A" w:rsidP="005F366A">
      <w:pPr>
        <w:pStyle w:val="ListParagraph"/>
        <w:spacing w:after="0" w:line="276" w:lineRule="auto"/>
        <w:jc w:val="both"/>
        <w:rPr>
          <w:rFonts w:ascii="Century Gothic" w:hAnsi="Century Gothic"/>
        </w:rPr>
      </w:pPr>
    </w:p>
    <w:p w14:paraId="49308EBA" w14:textId="50763E49" w:rsidR="001B3F8E" w:rsidRPr="005F366A" w:rsidRDefault="001B3F8E" w:rsidP="005F366A">
      <w:pPr>
        <w:spacing w:after="0" w:line="276" w:lineRule="auto"/>
        <w:jc w:val="both"/>
        <w:rPr>
          <w:rFonts w:ascii="Century Gothic" w:hAnsi="Century Gothic"/>
          <w:b/>
          <w:bCs/>
        </w:rPr>
      </w:pPr>
      <w:r w:rsidRPr="005F366A">
        <w:rPr>
          <w:rFonts w:ascii="Century Gothic" w:hAnsi="Century Gothic"/>
          <w:b/>
          <w:bCs/>
        </w:rPr>
        <w:lastRenderedPageBreak/>
        <w:t xml:space="preserve">Essential Skills and Qualifications: </w:t>
      </w:r>
    </w:p>
    <w:p w14:paraId="532FB54A" w14:textId="5589A353" w:rsidR="00BB6A02" w:rsidRDefault="005F366A" w:rsidP="005F366A">
      <w:pPr>
        <w:pStyle w:val="ListParagraph"/>
        <w:numPr>
          <w:ilvl w:val="0"/>
          <w:numId w:val="2"/>
        </w:numPr>
        <w:spacing w:after="0" w:line="276" w:lineRule="auto"/>
        <w:jc w:val="both"/>
        <w:rPr>
          <w:rFonts w:ascii="Century Gothic" w:hAnsi="Century Gothic"/>
        </w:rPr>
      </w:pPr>
      <w:bookmarkStart w:id="0" w:name="_Hlk91057156"/>
      <w:r w:rsidRPr="00BB6A02">
        <w:rPr>
          <w:rFonts w:ascii="Century Gothic" w:hAnsi="Century Gothic"/>
        </w:rPr>
        <w:t xml:space="preserve">Proven experience as a sales representative with 5+ </w:t>
      </w:r>
      <w:r w:rsidR="006C4654" w:rsidRPr="00BB6A02">
        <w:rPr>
          <w:rFonts w:ascii="Century Gothic" w:hAnsi="Century Gothic"/>
        </w:rPr>
        <w:t>years’ experience</w:t>
      </w:r>
      <w:r w:rsidRPr="00BB6A02">
        <w:rPr>
          <w:rFonts w:ascii="Century Gothic" w:hAnsi="Century Gothic"/>
        </w:rPr>
        <w:t xml:space="preserve"> </w:t>
      </w:r>
    </w:p>
    <w:bookmarkEnd w:id="0"/>
    <w:p w14:paraId="7666F559" w14:textId="77777777" w:rsidR="005F366A" w:rsidRPr="005F366A" w:rsidRDefault="005F366A" w:rsidP="005F366A">
      <w:pPr>
        <w:pStyle w:val="ListParagraph"/>
        <w:numPr>
          <w:ilvl w:val="0"/>
          <w:numId w:val="2"/>
        </w:numPr>
        <w:spacing w:after="0" w:line="276" w:lineRule="auto"/>
        <w:jc w:val="both"/>
        <w:rPr>
          <w:rFonts w:ascii="Century Gothic" w:hAnsi="Century Gothic"/>
        </w:rPr>
      </w:pPr>
      <w:r w:rsidRPr="005F366A">
        <w:rPr>
          <w:rFonts w:ascii="Century Gothic" w:hAnsi="Century Gothic"/>
        </w:rPr>
        <w:t>Exceptional presentation and interpersonal skills</w:t>
      </w:r>
    </w:p>
    <w:p w14:paraId="5B08F95A" w14:textId="77777777" w:rsidR="005F366A" w:rsidRPr="005F366A" w:rsidRDefault="005F366A" w:rsidP="005F366A">
      <w:pPr>
        <w:pStyle w:val="ListParagraph"/>
        <w:numPr>
          <w:ilvl w:val="0"/>
          <w:numId w:val="2"/>
        </w:numPr>
        <w:spacing w:after="0" w:line="276" w:lineRule="auto"/>
        <w:jc w:val="both"/>
        <w:rPr>
          <w:rFonts w:ascii="Century Gothic" w:hAnsi="Century Gothic"/>
        </w:rPr>
      </w:pPr>
      <w:r w:rsidRPr="005F366A">
        <w:rPr>
          <w:rFonts w:ascii="Century Gothic" w:hAnsi="Century Gothic"/>
        </w:rPr>
        <w:t>Experience delivering client-focused solutions</w:t>
      </w:r>
    </w:p>
    <w:p w14:paraId="302FCE3B" w14:textId="7030A980" w:rsidR="005F366A" w:rsidRPr="005F366A" w:rsidRDefault="005F366A" w:rsidP="005F366A">
      <w:pPr>
        <w:pStyle w:val="ListParagraph"/>
        <w:numPr>
          <w:ilvl w:val="0"/>
          <w:numId w:val="2"/>
        </w:numPr>
        <w:spacing w:after="0" w:line="276" w:lineRule="auto"/>
        <w:jc w:val="both"/>
        <w:rPr>
          <w:rFonts w:ascii="Century Gothic" w:hAnsi="Century Gothic"/>
        </w:rPr>
      </w:pPr>
      <w:r w:rsidRPr="005F366A">
        <w:rPr>
          <w:rFonts w:ascii="Century Gothic" w:hAnsi="Century Gothic"/>
        </w:rPr>
        <w:t>Ability to interpret, present, and recommend proposals and renewals</w:t>
      </w:r>
    </w:p>
    <w:p w14:paraId="2298B27D" w14:textId="77777777" w:rsidR="005F366A" w:rsidRPr="005F366A" w:rsidRDefault="005F366A" w:rsidP="005F366A">
      <w:pPr>
        <w:pStyle w:val="ListParagraph"/>
        <w:numPr>
          <w:ilvl w:val="0"/>
          <w:numId w:val="2"/>
        </w:numPr>
        <w:spacing w:after="0" w:line="276" w:lineRule="auto"/>
        <w:jc w:val="both"/>
        <w:rPr>
          <w:rFonts w:ascii="Century Gothic" w:hAnsi="Century Gothic"/>
        </w:rPr>
      </w:pPr>
      <w:r w:rsidRPr="005F366A">
        <w:rPr>
          <w:rFonts w:ascii="Century Gothic" w:hAnsi="Century Gothic"/>
        </w:rPr>
        <w:t>Knowledge of local government politics</w:t>
      </w:r>
    </w:p>
    <w:p w14:paraId="57042E17" w14:textId="77777777" w:rsidR="005F366A" w:rsidRPr="005F366A" w:rsidRDefault="005F366A" w:rsidP="005F366A">
      <w:pPr>
        <w:pStyle w:val="ListParagraph"/>
        <w:numPr>
          <w:ilvl w:val="0"/>
          <w:numId w:val="2"/>
        </w:numPr>
        <w:spacing w:after="0" w:line="276" w:lineRule="auto"/>
        <w:jc w:val="both"/>
        <w:rPr>
          <w:rFonts w:ascii="Century Gothic" w:hAnsi="Century Gothic"/>
        </w:rPr>
      </w:pPr>
      <w:r w:rsidRPr="005F366A">
        <w:rPr>
          <w:rFonts w:ascii="Century Gothic" w:hAnsi="Century Gothic"/>
        </w:rPr>
        <w:t>Knowledge of North Carolina, South Carolina, and Virginia markets</w:t>
      </w:r>
    </w:p>
    <w:p w14:paraId="528586BA" w14:textId="591D350C" w:rsidR="005F366A" w:rsidRPr="005F366A" w:rsidRDefault="005F366A" w:rsidP="005F366A">
      <w:pPr>
        <w:pStyle w:val="ListParagraph"/>
        <w:numPr>
          <w:ilvl w:val="0"/>
          <w:numId w:val="2"/>
        </w:numPr>
        <w:spacing w:after="0" w:line="276" w:lineRule="auto"/>
        <w:jc w:val="both"/>
        <w:rPr>
          <w:rFonts w:ascii="Century Gothic" w:hAnsi="Century Gothic"/>
        </w:rPr>
      </w:pPr>
      <w:r w:rsidRPr="005F366A">
        <w:rPr>
          <w:rFonts w:ascii="Century Gothic" w:hAnsi="Century Gothic"/>
        </w:rPr>
        <w:t>Goal-oriented and accountable to achieve results</w:t>
      </w:r>
    </w:p>
    <w:p w14:paraId="25976EA0" w14:textId="65C8FA5E" w:rsidR="005F366A" w:rsidRPr="005F366A" w:rsidRDefault="001B3F8E" w:rsidP="005F366A">
      <w:pPr>
        <w:pStyle w:val="ListParagraph"/>
        <w:numPr>
          <w:ilvl w:val="0"/>
          <w:numId w:val="2"/>
        </w:numPr>
        <w:spacing w:after="0" w:line="276" w:lineRule="auto"/>
        <w:jc w:val="both"/>
        <w:rPr>
          <w:rFonts w:ascii="Century Gothic" w:hAnsi="Century Gothic"/>
        </w:rPr>
      </w:pPr>
      <w:r w:rsidRPr="005F366A">
        <w:rPr>
          <w:rFonts w:ascii="Century Gothic" w:hAnsi="Century Gothic"/>
        </w:rPr>
        <w:t xml:space="preserve">Proficiency with </w:t>
      </w:r>
      <w:r w:rsidR="005F366A" w:rsidRPr="005F366A">
        <w:rPr>
          <w:rFonts w:ascii="Century Gothic" w:hAnsi="Century Gothic"/>
        </w:rPr>
        <w:t xml:space="preserve">computers and </w:t>
      </w:r>
      <w:r w:rsidRPr="005F366A">
        <w:rPr>
          <w:rFonts w:ascii="Century Gothic" w:hAnsi="Century Gothic"/>
        </w:rPr>
        <w:t>Microsoft Office</w:t>
      </w:r>
      <w:r w:rsidR="00BB6A02">
        <w:rPr>
          <w:rFonts w:ascii="Century Gothic" w:hAnsi="Century Gothic"/>
        </w:rPr>
        <w:t xml:space="preserve"> 365 Suite</w:t>
      </w:r>
    </w:p>
    <w:p w14:paraId="55BFFD05" w14:textId="36FF6946" w:rsidR="005F366A" w:rsidRPr="005F366A" w:rsidRDefault="005F366A" w:rsidP="005F366A">
      <w:pPr>
        <w:pStyle w:val="ListParagraph"/>
        <w:numPr>
          <w:ilvl w:val="0"/>
          <w:numId w:val="2"/>
        </w:numPr>
        <w:spacing w:after="0" w:line="276" w:lineRule="auto"/>
        <w:jc w:val="both"/>
        <w:rPr>
          <w:rFonts w:ascii="Century Gothic" w:hAnsi="Century Gothic"/>
        </w:rPr>
      </w:pPr>
      <w:r w:rsidRPr="005F366A">
        <w:rPr>
          <w:rFonts w:ascii="Century Gothic" w:hAnsi="Century Gothic"/>
        </w:rPr>
        <w:t>Excellent organizational skills</w:t>
      </w:r>
    </w:p>
    <w:p w14:paraId="73076FDE" w14:textId="6C1E6A0E" w:rsidR="001B3F8E" w:rsidRPr="005F366A" w:rsidRDefault="005F366A" w:rsidP="005F366A">
      <w:pPr>
        <w:pStyle w:val="ListParagraph"/>
        <w:numPr>
          <w:ilvl w:val="0"/>
          <w:numId w:val="2"/>
        </w:numPr>
        <w:spacing w:after="0" w:line="276" w:lineRule="auto"/>
        <w:jc w:val="both"/>
        <w:rPr>
          <w:rFonts w:ascii="Century Gothic" w:hAnsi="Century Gothic"/>
        </w:rPr>
      </w:pPr>
      <w:r w:rsidRPr="005F366A">
        <w:rPr>
          <w:rFonts w:ascii="Century Gothic" w:hAnsi="Century Gothic"/>
        </w:rPr>
        <w:t>A</w:t>
      </w:r>
      <w:r w:rsidR="001B3F8E" w:rsidRPr="005F366A">
        <w:rPr>
          <w:rFonts w:ascii="Century Gothic" w:hAnsi="Century Gothic"/>
        </w:rPr>
        <w:t>bility to self-motivate and self-manage</w:t>
      </w:r>
    </w:p>
    <w:p w14:paraId="1A26FD89" w14:textId="4ADC686B" w:rsidR="001B3F8E" w:rsidRPr="005F366A" w:rsidRDefault="001B3F8E" w:rsidP="005F366A">
      <w:pPr>
        <w:pStyle w:val="ListParagraph"/>
        <w:numPr>
          <w:ilvl w:val="0"/>
          <w:numId w:val="2"/>
        </w:numPr>
        <w:spacing w:after="0" w:line="276" w:lineRule="auto"/>
        <w:jc w:val="both"/>
        <w:rPr>
          <w:rFonts w:ascii="Century Gothic" w:hAnsi="Century Gothic"/>
        </w:rPr>
      </w:pPr>
      <w:r w:rsidRPr="005F366A">
        <w:rPr>
          <w:rFonts w:ascii="Century Gothic" w:hAnsi="Century Gothic"/>
        </w:rPr>
        <w:t>Excellent communication</w:t>
      </w:r>
      <w:r w:rsidR="005F366A" w:rsidRPr="005F366A">
        <w:rPr>
          <w:rFonts w:ascii="Century Gothic" w:hAnsi="Century Gothic"/>
        </w:rPr>
        <w:t xml:space="preserve"> and </w:t>
      </w:r>
      <w:r w:rsidRPr="005F366A">
        <w:rPr>
          <w:rFonts w:ascii="Century Gothic" w:hAnsi="Century Gothic"/>
        </w:rPr>
        <w:t>critical thinking skills</w:t>
      </w:r>
    </w:p>
    <w:p w14:paraId="6604257B" w14:textId="42C56C6C" w:rsidR="005F366A" w:rsidRPr="005F366A" w:rsidRDefault="005F366A" w:rsidP="005F366A">
      <w:pPr>
        <w:pStyle w:val="ListParagraph"/>
        <w:numPr>
          <w:ilvl w:val="0"/>
          <w:numId w:val="2"/>
        </w:numPr>
        <w:spacing w:after="0" w:line="276" w:lineRule="auto"/>
        <w:jc w:val="both"/>
        <w:rPr>
          <w:rFonts w:ascii="Century Gothic" w:hAnsi="Century Gothic"/>
        </w:rPr>
      </w:pPr>
      <w:r w:rsidRPr="005F366A">
        <w:rPr>
          <w:rFonts w:ascii="Century Gothic" w:hAnsi="Century Gothic"/>
        </w:rPr>
        <w:t>Ability to create long-lasting relationships</w:t>
      </w:r>
    </w:p>
    <w:p w14:paraId="15333D8E" w14:textId="7F76828F" w:rsidR="001B3F8E" w:rsidRPr="005F366A" w:rsidRDefault="001B3F8E" w:rsidP="005F366A">
      <w:pPr>
        <w:pStyle w:val="ListParagraph"/>
        <w:numPr>
          <w:ilvl w:val="0"/>
          <w:numId w:val="2"/>
        </w:numPr>
        <w:spacing w:after="0" w:line="276" w:lineRule="auto"/>
        <w:jc w:val="both"/>
        <w:rPr>
          <w:rFonts w:ascii="Century Gothic" w:hAnsi="Century Gothic"/>
        </w:rPr>
      </w:pPr>
      <w:r w:rsidRPr="005F366A">
        <w:rPr>
          <w:rFonts w:ascii="Century Gothic" w:hAnsi="Century Gothic"/>
        </w:rPr>
        <w:t xml:space="preserve">Strong work ethic and </w:t>
      </w:r>
      <w:r w:rsidR="005F366A" w:rsidRPr="005F366A">
        <w:rPr>
          <w:rFonts w:ascii="Century Gothic" w:hAnsi="Century Gothic"/>
        </w:rPr>
        <w:t>enthusiasm for</w:t>
      </w:r>
      <w:r w:rsidRPr="005F366A">
        <w:rPr>
          <w:rFonts w:ascii="Century Gothic" w:hAnsi="Century Gothic"/>
        </w:rPr>
        <w:t xml:space="preserve"> new challenges</w:t>
      </w:r>
      <w:r w:rsidR="005F366A" w:rsidRPr="005F366A">
        <w:rPr>
          <w:rFonts w:ascii="Century Gothic" w:hAnsi="Century Gothic"/>
        </w:rPr>
        <w:t xml:space="preserve"> </w:t>
      </w:r>
    </w:p>
    <w:p w14:paraId="3AE00503" w14:textId="1330C820" w:rsidR="005F366A" w:rsidRDefault="000E2295" w:rsidP="005F366A">
      <w:pPr>
        <w:pStyle w:val="ListParagraph"/>
        <w:numPr>
          <w:ilvl w:val="0"/>
          <w:numId w:val="2"/>
        </w:numPr>
        <w:spacing w:after="0" w:line="276" w:lineRule="auto"/>
        <w:jc w:val="both"/>
        <w:rPr>
          <w:rFonts w:ascii="Century Gothic" w:hAnsi="Century Gothic"/>
        </w:rPr>
      </w:pPr>
      <w:bookmarkStart w:id="1" w:name="_Hlk91057184"/>
      <w:r>
        <w:rPr>
          <w:rFonts w:ascii="Century Gothic" w:hAnsi="Century Gothic"/>
        </w:rPr>
        <w:t xml:space="preserve">Must possess or be able to secure a </w:t>
      </w:r>
      <w:r w:rsidR="005F366A" w:rsidRPr="009E7308">
        <w:rPr>
          <w:rFonts w:ascii="Century Gothic" w:hAnsi="Century Gothic"/>
        </w:rPr>
        <w:t xml:space="preserve">Life and </w:t>
      </w:r>
      <w:r w:rsidR="009E7308" w:rsidRPr="009E7308">
        <w:rPr>
          <w:rFonts w:ascii="Century Gothic" w:hAnsi="Century Gothic"/>
        </w:rPr>
        <w:t>H</w:t>
      </w:r>
      <w:r w:rsidR="005F366A" w:rsidRPr="009E7308">
        <w:rPr>
          <w:rFonts w:ascii="Century Gothic" w:hAnsi="Century Gothic"/>
        </w:rPr>
        <w:t xml:space="preserve">ealth </w:t>
      </w:r>
      <w:r>
        <w:rPr>
          <w:rFonts w:ascii="Century Gothic" w:hAnsi="Century Gothic"/>
        </w:rPr>
        <w:t>L</w:t>
      </w:r>
      <w:r w:rsidR="005F366A" w:rsidRPr="009E7308">
        <w:rPr>
          <w:rFonts w:ascii="Century Gothic" w:hAnsi="Century Gothic"/>
        </w:rPr>
        <w:t xml:space="preserve">icense </w:t>
      </w:r>
    </w:p>
    <w:p w14:paraId="5EE33C27" w14:textId="53009A41" w:rsidR="000E2295" w:rsidRPr="009E7308" w:rsidRDefault="000E2295" w:rsidP="005F366A">
      <w:pPr>
        <w:pStyle w:val="ListParagraph"/>
        <w:numPr>
          <w:ilvl w:val="0"/>
          <w:numId w:val="2"/>
        </w:numPr>
        <w:spacing w:after="0" w:line="276" w:lineRule="auto"/>
        <w:jc w:val="both"/>
        <w:rPr>
          <w:rFonts w:ascii="Century Gothic" w:hAnsi="Century Gothic"/>
        </w:rPr>
      </w:pPr>
      <w:r>
        <w:rPr>
          <w:rFonts w:ascii="Century Gothic" w:hAnsi="Century Gothic"/>
        </w:rPr>
        <w:t>Valid Driver’s License</w:t>
      </w:r>
    </w:p>
    <w:bookmarkEnd w:id="1"/>
    <w:p w14:paraId="47AB2BC9" w14:textId="1CF58D0C" w:rsidR="005F366A" w:rsidRPr="005F366A" w:rsidRDefault="009E7308" w:rsidP="005F366A">
      <w:pPr>
        <w:pStyle w:val="ListParagraph"/>
        <w:numPr>
          <w:ilvl w:val="0"/>
          <w:numId w:val="3"/>
        </w:numPr>
        <w:spacing w:after="0" w:line="276" w:lineRule="auto"/>
        <w:jc w:val="both"/>
        <w:rPr>
          <w:rFonts w:ascii="Century Gothic" w:hAnsi="Century Gothic"/>
        </w:rPr>
      </w:pPr>
      <w:r>
        <w:rPr>
          <w:rFonts w:ascii="Century Gothic" w:hAnsi="Century Gothic"/>
        </w:rPr>
        <w:t>Daytime</w:t>
      </w:r>
      <w:r w:rsidR="005F366A" w:rsidRPr="005F366A">
        <w:rPr>
          <w:rFonts w:ascii="Century Gothic" w:hAnsi="Century Gothic"/>
        </w:rPr>
        <w:t xml:space="preserve"> travel is required throughout our operating territories</w:t>
      </w:r>
      <w:r w:rsidR="000E2295">
        <w:rPr>
          <w:rFonts w:ascii="Century Gothic" w:hAnsi="Century Gothic"/>
        </w:rPr>
        <w:t xml:space="preserve"> (NC, SC, VA)</w:t>
      </w:r>
      <w:r w:rsidR="005F366A" w:rsidRPr="005F366A">
        <w:rPr>
          <w:rFonts w:ascii="Century Gothic" w:hAnsi="Century Gothic"/>
        </w:rPr>
        <w:t xml:space="preserve"> with frequent overnight stays to accommodate client meetings and/or conference attendance, as necessary</w:t>
      </w:r>
    </w:p>
    <w:p w14:paraId="02E1A026" w14:textId="77777777" w:rsidR="005F366A" w:rsidRPr="005F366A" w:rsidRDefault="005F366A" w:rsidP="005F366A">
      <w:pPr>
        <w:spacing w:after="0" w:line="276" w:lineRule="auto"/>
        <w:jc w:val="both"/>
        <w:rPr>
          <w:rFonts w:ascii="Century Gothic" w:hAnsi="Century Gothic"/>
          <w:b/>
          <w:bCs/>
        </w:rPr>
      </w:pPr>
    </w:p>
    <w:p w14:paraId="67F801C3" w14:textId="2B3B8618" w:rsidR="001B3F8E" w:rsidRPr="005F366A" w:rsidRDefault="005F366A" w:rsidP="005F366A">
      <w:pPr>
        <w:spacing w:after="0" w:line="276" w:lineRule="auto"/>
        <w:jc w:val="both"/>
        <w:rPr>
          <w:rFonts w:ascii="Century Gothic" w:hAnsi="Century Gothic"/>
          <w:b/>
          <w:bCs/>
        </w:rPr>
      </w:pPr>
      <w:r w:rsidRPr="005F366A">
        <w:rPr>
          <w:rFonts w:ascii="Century Gothic" w:hAnsi="Century Gothic"/>
          <w:b/>
          <w:bCs/>
        </w:rPr>
        <w:t>Competitive compensation</w:t>
      </w:r>
      <w:r w:rsidR="009E7308">
        <w:rPr>
          <w:rFonts w:ascii="Century Gothic" w:hAnsi="Century Gothic"/>
          <w:b/>
          <w:bCs/>
        </w:rPr>
        <w:t xml:space="preserve"> and benefits</w:t>
      </w:r>
      <w:r w:rsidRPr="005F366A">
        <w:rPr>
          <w:rFonts w:ascii="Century Gothic" w:hAnsi="Century Gothic"/>
          <w:b/>
          <w:bCs/>
        </w:rPr>
        <w:t xml:space="preserve"> </w:t>
      </w:r>
      <w:r w:rsidR="009E7308">
        <w:rPr>
          <w:rFonts w:ascii="Century Gothic" w:hAnsi="Century Gothic"/>
          <w:b/>
          <w:bCs/>
        </w:rPr>
        <w:t>included</w:t>
      </w:r>
    </w:p>
    <w:sectPr w:rsidR="001B3F8E" w:rsidRPr="005F366A" w:rsidSect="005F366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21681" w14:textId="77777777" w:rsidR="005F366A" w:rsidRDefault="005F366A" w:rsidP="005F366A">
      <w:pPr>
        <w:spacing w:after="0" w:line="240" w:lineRule="auto"/>
      </w:pPr>
      <w:r>
        <w:separator/>
      </w:r>
    </w:p>
  </w:endnote>
  <w:endnote w:type="continuationSeparator" w:id="0">
    <w:p w14:paraId="3E8C351C" w14:textId="77777777" w:rsidR="005F366A" w:rsidRDefault="005F366A" w:rsidP="005F3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7C03C" w14:textId="77777777" w:rsidR="005F366A" w:rsidRDefault="005F36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B444" w14:textId="77777777" w:rsidR="005F366A" w:rsidRDefault="005F36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EB9FE" w14:textId="77777777" w:rsidR="005F366A" w:rsidRDefault="005F3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B570D" w14:textId="77777777" w:rsidR="005F366A" w:rsidRDefault="005F366A" w:rsidP="005F366A">
      <w:pPr>
        <w:spacing w:after="0" w:line="240" w:lineRule="auto"/>
      </w:pPr>
      <w:r>
        <w:separator/>
      </w:r>
    </w:p>
  </w:footnote>
  <w:footnote w:type="continuationSeparator" w:id="0">
    <w:p w14:paraId="0B7C4556" w14:textId="77777777" w:rsidR="005F366A" w:rsidRDefault="005F366A" w:rsidP="005F3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74B6" w14:textId="77777777" w:rsidR="005F366A" w:rsidRDefault="005F36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AFB0" w14:textId="0E020580" w:rsidR="005F366A" w:rsidRDefault="005F366A" w:rsidP="005F366A">
    <w:pPr>
      <w:pStyle w:val="Header"/>
    </w:pPr>
    <w:r>
      <w:rPr>
        <w:noProof/>
      </w:rPr>
      <w:drawing>
        <wp:inline distT="0" distB="0" distL="0" distR="0" wp14:anchorId="7E99C674" wp14:editId="6C5F50DD">
          <wp:extent cx="1097280" cy="1097280"/>
          <wp:effectExtent l="0" t="0" r="762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cstate="print">
                    <a:extLst>
                      <a:ext uri="{28A0092B-C50C-407E-A947-70E740481C1C}">
                        <a14:useLocalDpi xmlns:a14="http://schemas.microsoft.com/office/drawing/2010/main" val="0"/>
                      </a:ext>
                    </a:extLst>
                  </a:blip>
                  <a:srcRect l="8200" r="8200"/>
                  <a:stretch/>
                </pic:blipFill>
                <pic:spPr bwMode="auto">
                  <a:xfrm>
                    <a:off x="0" y="0"/>
                    <a:ext cx="1097280" cy="1097280"/>
                  </a:xfrm>
                  <a:prstGeom prst="rect">
                    <a:avLst/>
                  </a:prstGeom>
                  <a:ln>
                    <a:noFill/>
                  </a:ln>
                  <a:extLst>
                    <a:ext uri="{53640926-AAD7-44D8-BBD7-CCE9431645EC}">
                      <a14:shadowObscured xmlns:a14="http://schemas.microsoft.com/office/drawing/2010/main"/>
                    </a:ext>
                  </a:extLst>
                </pic:spPr>
              </pic:pic>
            </a:graphicData>
          </a:graphic>
        </wp:inline>
      </w:drawing>
    </w:r>
    <w:r w:rsidR="00FD6CE3">
      <w:pict w14:anchorId="51794DD1">
        <v:rect id="_x0000_i1025" style="width:0;height:1.5pt" o:hralign="center" o:hrstd="t" o:hr="t" fillcolor="#a0a0a0" stroked="f"/>
      </w:pict>
    </w:r>
  </w:p>
  <w:p w14:paraId="3A0602DA" w14:textId="77777777" w:rsidR="005F366A" w:rsidRDefault="005F36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A06C" w14:textId="77777777" w:rsidR="005F366A" w:rsidRDefault="005F36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66AF"/>
    <w:multiLevelType w:val="hybridMultilevel"/>
    <w:tmpl w:val="167E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C646A"/>
    <w:multiLevelType w:val="hybridMultilevel"/>
    <w:tmpl w:val="FC56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B02DB"/>
    <w:multiLevelType w:val="hybridMultilevel"/>
    <w:tmpl w:val="5682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G1MDA0NDIyNzM0N7FQ0lEKTi0uzszPAykwrAUAp5oHUywAAAA="/>
  </w:docVars>
  <w:rsids>
    <w:rsidRoot w:val="001B3F8E"/>
    <w:rsid w:val="000E2295"/>
    <w:rsid w:val="001B3F8E"/>
    <w:rsid w:val="00236384"/>
    <w:rsid w:val="005F366A"/>
    <w:rsid w:val="006C4654"/>
    <w:rsid w:val="009C2431"/>
    <w:rsid w:val="009E7308"/>
    <w:rsid w:val="00BB6A02"/>
    <w:rsid w:val="00DF37E5"/>
    <w:rsid w:val="00FD6CE3"/>
    <w:rsid w:val="00FE3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8BBC8AE"/>
  <w15:chartTrackingRefBased/>
  <w15:docId w15:val="{9C246B7F-855D-4870-A643-B200A19FF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F8E"/>
    <w:pPr>
      <w:ind w:left="720"/>
      <w:contextualSpacing/>
    </w:pPr>
  </w:style>
  <w:style w:type="paragraph" w:styleId="Header">
    <w:name w:val="header"/>
    <w:basedOn w:val="Normal"/>
    <w:link w:val="HeaderChar"/>
    <w:uiPriority w:val="99"/>
    <w:unhideWhenUsed/>
    <w:rsid w:val="005F3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66A"/>
  </w:style>
  <w:style w:type="paragraph" w:styleId="Footer">
    <w:name w:val="footer"/>
    <w:basedOn w:val="Normal"/>
    <w:link w:val="FooterChar"/>
    <w:uiPriority w:val="99"/>
    <w:unhideWhenUsed/>
    <w:rsid w:val="005F3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Chayka</dc:creator>
  <cp:keywords/>
  <dc:description/>
  <cp:lastModifiedBy>Nichole Cayia</cp:lastModifiedBy>
  <cp:revision>2</cp:revision>
  <dcterms:created xsi:type="dcterms:W3CDTF">2021-12-28T23:40:00Z</dcterms:created>
  <dcterms:modified xsi:type="dcterms:W3CDTF">2021-12-28T23:40:00Z</dcterms:modified>
</cp:coreProperties>
</file>