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6DE9" w14:textId="1F759F83" w:rsidR="00C11B28" w:rsidRDefault="00407927" w:rsidP="00407927">
      <w:pPr>
        <w:spacing w:after="0" w:line="240" w:lineRule="auto"/>
        <w:jc w:val="center"/>
        <w:rPr>
          <w:b/>
          <w:bCs/>
          <w:iCs/>
        </w:rPr>
      </w:pPr>
      <w:r>
        <w:rPr>
          <w:b/>
          <w:bCs/>
          <w:iCs/>
        </w:rPr>
        <w:t>Client Service</w:t>
      </w:r>
      <w:r w:rsidR="00CD3435">
        <w:rPr>
          <w:b/>
          <w:bCs/>
          <w:iCs/>
        </w:rPr>
        <w:t>’</w:t>
      </w:r>
      <w:r>
        <w:rPr>
          <w:b/>
          <w:bCs/>
          <w:iCs/>
        </w:rPr>
        <w:t>s Administrative Assistant</w:t>
      </w:r>
    </w:p>
    <w:p w14:paraId="1947E244" w14:textId="77777777" w:rsidR="00407927" w:rsidRPr="00407927" w:rsidRDefault="00407927" w:rsidP="00407927">
      <w:pPr>
        <w:spacing w:after="0" w:line="240" w:lineRule="auto"/>
        <w:jc w:val="center"/>
        <w:rPr>
          <w:b/>
          <w:bCs/>
          <w:iCs/>
        </w:rPr>
      </w:pPr>
    </w:p>
    <w:p w14:paraId="20CB406A" w14:textId="27C26C17" w:rsidR="00C11B28" w:rsidRDefault="00C11B28" w:rsidP="00C11B28">
      <w:pPr>
        <w:spacing w:after="0" w:line="240" w:lineRule="auto"/>
      </w:pPr>
      <w:r w:rsidRPr="00453817">
        <w:rPr>
          <w:b/>
          <w:bCs/>
        </w:rPr>
        <w:t>Pierce Group Benefits (PGB)</w:t>
      </w:r>
      <w:r w:rsidRPr="00453817">
        <w:t xml:space="preserve"> is currently one of the largest </w:t>
      </w:r>
      <w:r w:rsidRPr="00A55842">
        <w:t>regional</w:t>
      </w:r>
      <w:r>
        <w:t xml:space="preserve"> </w:t>
      </w:r>
      <w:r w:rsidRPr="00453817">
        <w:t xml:space="preserve">providers of employee benefits consulting and administration in </w:t>
      </w:r>
      <w:r>
        <w:t>Virginia</w:t>
      </w:r>
      <w:r w:rsidR="00F37FB7">
        <w:t>,</w:t>
      </w:r>
      <w:r>
        <w:t xml:space="preserve"> </w:t>
      </w:r>
      <w:r w:rsidRPr="00453817">
        <w:t>North Carolina</w:t>
      </w:r>
      <w:r w:rsidR="00F37FB7">
        <w:t>, and South Carolina</w:t>
      </w:r>
      <w:r w:rsidRPr="00453817">
        <w:t xml:space="preserve"> Public Sector</w:t>
      </w:r>
      <w:r>
        <w:t xml:space="preserve"> markets</w:t>
      </w:r>
      <w:r w:rsidRPr="00453817">
        <w:t xml:space="preserve">.  Our firm is a </w:t>
      </w:r>
      <w:proofErr w:type="gramStart"/>
      <w:r w:rsidRPr="00453817">
        <w:t>full service</w:t>
      </w:r>
      <w:proofErr w:type="gramEnd"/>
      <w:r w:rsidRPr="00453817">
        <w:t xml:space="preserve"> employe</w:t>
      </w:r>
      <w:r>
        <w:t xml:space="preserve">e benefits brokerage that </w:t>
      </w:r>
      <w:r w:rsidRPr="00A55842">
        <w:t>designs and communicates</w:t>
      </w:r>
      <w:r w:rsidRPr="00453817">
        <w:t xml:space="preserve"> comprehensive benefits packages for </w:t>
      </w:r>
      <w:r>
        <w:t xml:space="preserve">large </w:t>
      </w:r>
      <w:r w:rsidRPr="00453817">
        <w:t>employers. We are currently presenting an outstanding opportunity for the right individual to use his/her business abilities in a nurturing environment that can lead to individual growth and an outstanding career.</w:t>
      </w:r>
    </w:p>
    <w:p w14:paraId="3072ED66" w14:textId="77777777" w:rsidR="00C11B28" w:rsidRPr="00453817" w:rsidRDefault="00C11B28" w:rsidP="00C11B28">
      <w:pPr>
        <w:spacing w:after="0"/>
      </w:pPr>
    </w:p>
    <w:p w14:paraId="57F1DE90" w14:textId="6574B3F8" w:rsidR="00C11B28" w:rsidRDefault="00C11B28" w:rsidP="00CF1808">
      <w:pPr>
        <w:pStyle w:val="ListParagraph"/>
        <w:spacing w:after="0" w:line="240" w:lineRule="auto"/>
        <w:ind w:left="0"/>
        <w:contextualSpacing w:val="0"/>
      </w:pPr>
      <w:r w:rsidRPr="00453817">
        <w:t>We are looking for an individual who possesses an outstanding</w:t>
      </w:r>
      <w:r>
        <w:t xml:space="preserve"> skill set that will support </w:t>
      </w:r>
      <w:r w:rsidR="00F37FB7">
        <w:t>our</w:t>
      </w:r>
      <w:r w:rsidRPr="00453817">
        <w:t xml:space="preserve"> </w:t>
      </w:r>
      <w:r w:rsidR="00F37FB7">
        <w:t>Client Services team</w:t>
      </w:r>
      <w:r>
        <w:t xml:space="preserve">. </w:t>
      </w:r>
    </w:p>
    <w:p w14:paraId="30BD57F0" w14:textId="6AE3650E" w:rsidR="00CF1808" w:rsidRDefault="00CF1808" w:rsidP="00C11B28">
      <w:pPr>
        <w:spacing w:after="0" w:line="240" w:lineRule="auto"/>
      </w:pPr>
    </w:p>
    <w:p w14:paraId="55CA119D" w14:textId="2943C719" w:rsidR="00CF1808" w:rsidRDefault="00CF1808" w:rsidP="00CF1808">
      <w:r w:rsidRPr="00706A00">
        <w:t xml:space="preserve">The </w:t>
      </w:r>
      <w:r w:rsidR="00F37FB7">
        <w:t>Client Service Administrative Assistant’s</w:t>
      </w:r>
      <w:r w:rsidRPr="00706A00">
        <w:t xml:space="preserve"> responsibilities include, but are not limited to: </w:t>
      </w:r>
    </w:p>
    <w:p w14:paraId="44128CC0" w14:textId="6A3B6AF6" w:rsidR="00CF1808" w:rsidRPr="008D1F6F" w:rsidRDefault="00CF1808" w:rsidP="00CF1808">
      <w:pPr>
        <w:pStyle w:val="ListParagraph"/>
        <w:numPr>
          <w:ilvl w:val="0"/>
          <w:numId w:val="1"/>
        </w:numPr>
        <w:spacing w:after="160" w:line="240" w:lineRule="auto"/>
      </w:pPr>
      <w:r>
        <w:t>P</w:t>
      </w:r>
      <w:r w:rsidRPr="008D1F6F">
        <w:t xml:space="preserve">rovide support and service to </w:t>
      </w:r>
      <w:r>
        <w:t>our Account Executives</w:t>
      </w:r>
      <w:r w:rsidRPr="008D1F6F">
        <w:t xml:space="preserve"> </w:t>
      </w:r>
    </w:p>
    <w:p w14:paraId="16AE7DFD" w14:textId="44CACD09" w:rsidR="00CF1808" w:rsidRDefault="00CF1808" w:rsidP="00CF1808">
      <w:pPr>
        <w:pStyle w:val="ListParagraph"/>
        <w:numPr>
          <w:ilvl w:val="0"/>
          <w:numId w:val="1"/>
        </w:numPr>
        <w:spacing w:after="160" w:line="240" w:lineRule="auto"/>
      </w:pPr>
      <w:r>
        <w:t xml:space="preserve">Variety of office duties associated with planning and coordinating benefits enrollments </w:t>
      </w:r>
    </w:p>
    <w:p w14:paraId="226876BD" w14:textId="461835A1" w:rsidR="00CF1808" w:rsidRDefault="00CF1808" w:rsidP="00CF1808">
      <w:pPr>
        <w:pStyle w:val="ListParagraph"/>
        <w:numPr>
          <w:ilvl w:val="0"/>
          <w:numId w:val="1"/>
        </w:numPr>
        <w:spacing w:after="160" w:line="240" w:lineRule="auto"/>
      </w:pPr>
      <w:r>
        <w:t>Work independently manage his/her duties with minimal oversight from the Account Executive.</w:t>
      </w:r>
    </w:p>
    <w:p w14:paraId="29CE4BAA" w14:textId="1B9E50AB" w:rsidR="00CF1808" w:rsidRPr="008D1F6F" w:rsidRDefault="00CF1808" w:rsidP="00CF1808">
      <w:pPr>
        <w:pStyle w:val="ListParagraph"/>
        <w:numPr>
          <w:ilvl w:val="0"/>
          <w:numId w:val="1"/>
        </w:numPr>
        <w:spacing w:after="160" w:line="240" w:lineRule="auto"/>
      </w:pPr>
      <w:r>
        <w:t>Other duties as assigned</w:t>
      </w:r>
    </w:p>
    <w:p w14:paraId="591FF139" w14:textId="77777777" w:rsidR="00CF1808" w:rsidRDefault="00CF1808" w:rsidP="00CF1808">
      <w:r>
        <w:t>Requirements:</w:t>
      </w:r>
    </w:p>
    <w:p w14:paraId="2B17762E" w14:textId="77777777" w:rsidR="00F37FB7" w:rsidRPr="00DB0E86" w:rsidRDefault="00F37FB7" w:rsidP="00F37FB7">
      <w:pPr>
        <w:pStyle w:val="ListParagraph"/>
        <w:numPr>
          <w:ilvl w:val="0"/>
          <w:numId w:val="1"/>
        </w:numPr>
        <w:spacing w:after="0" w:line="240" w:lineRule="auto"/>
        <w:rPr>
          <w:color w:val="000000" w:themeColor="text1"/>
        </w:rPr>
      </w:pPr>
      <w:r w:rsidRPr="00DB0E86">
        <w:rPr>
          <w:color w:val="000000" w:themeColor="text1"/>
        </w:rPr>
        <w:t>Proficiency with Microsoft suite — Word, Excel, PowerPoint, Outlook, and Teams</w:t>
      </w:r>
    </w:p>
    <w:p w14:paraId="34FD8584" w14:textId="77777777" w:rsidR="00F37FB7" w:rsidRPr="001D7583" w:rsidRDefault="00F37FB7" w:rsidP="00F37FB7">
      <w:pPr>
        <w:pStyle w:val="ListParagraph"/>
        <w:numPr>
          <w:ilvl w:val="0"/>
          <w:numId w:val="1"/>
        </w:numPr>
        <w:spacing w:after="0" w:line="240" w:lineRule="auto"/>
        <w:rPr>
          <w:color w:val="000000" w:themeColor="text1"/>
        </w:rPr>
      </w:pPr>
      <w:r w:rsidRPr="001D7583">
        <w:rPr>
          <w:color w:val="000000" w:themeColor="text1"/>
        </w:rPr>
        <w:t xml:space="preserve">Excellent grammar, writing and editing skills with </w:t>
      </w:r>
      <w:r w:rsidRPr="00DB0E86">
        <w:rPr>
          <w:color w:val="000000" w:themeColor="text1"/>
        </w:rPr>
        <w:t xml:space="preserve">high </w:t>
      </w:r>
      <w:r w:rsidRPr="001D7583">
        <w:rPr>
          <w:color w:val="000000" w:themeColor="text1"/>
        </w:rPr>
        <w:t>attention to detail</w:t>
      </w:r>
    </w:p>
    <w:p w14:paraId="7C89BBFC" w14:textId="77777777" w:rsidR="00CF1808" w:rsidRDefault="00CF1808" w:rsidP="00CF1808">
      <w:pPr>
        <w:pStyle w:val="ListParagraph"/>
        <w:numPr>
          <w:ilvl w:val="0"/>
          <w:numId w:val="1"/>
        </w:numPr>
        <w:spacing w:after="160" w:line="240" w:lineRule="auto"/>
      </w:pPr>
      <w:r>
        <w:t>F</w:t>
      </w:r>
      <w:r w:rsidRPr="008D1F6F">
        <w:t xml:space="preserve">amiliarity with insurance products and terminology </w:t>
      </w:r>
      <w:proofErr w:type="gramStart"/>
      <w:r w:rsidRPr="008D1F6F">
        <w:t xml:space="preserve">in </w:t>
      </w:r>
      <w:r>
        <w:t>regards to</w:t>
      </w:r>
      <w:proofErr w:type="gramEnd"/>
      <w:r>
        <w:t xml:space="preserve"> </w:t>
      </w:r>
      <w:r w:rsidRPr="008D1F6F">
        <w:t xml:space="preserve">employee benefits </w:t>
      </w:r>
    </w:p>
    <w:p w14:paraId="4AFDB3DF" w14:textId="77777777" w:rsidR="00CF1808" w:rsidRDefault="00CF1808" w:rsidP="00CF1808">
      <w:pPr>
        <w:pStyle w:val="ListParagraph"/>
        <w:numPr>
          <w:ilvl w:val="0"/>
          <w:numId w:val="1"/>
        </w:numPr>
        <w:spacing w:after="160" w:line="240" w:lineRule="auto"/>
      </w:pPr>
      <w:r>
        <w:t>M</w:t>
      </w:r>
      <w:r w:rsidRPr="00CE1B98">
        <w:t>anage time and tasks</w:t>
      </w:r>
      <w:r>
        <w:t xml:space="preserve"> with </w:t>
      </w:r>
      <w:r w:rsidRPr="00CE1B98">
        <w:t>exceptional organizational skills</w:t>
      </w:r>
    </w:p>
    <w:p w14:paraId="01EA5FA3" w14:textId="77777777" w:rsidR="00CF1808" w:rsidRPr="00CE1B98" w:rsidRDefault="00CF1808" w:rsidP="00CF1808">
      <w:pPr>
        <w:pStyle w:val="ListParagraph"/>
        <w:numPr>
          <w:ilvl w:val="0"/>
          <w:numId w:val="1"/>
        </w:numPr>
        <w:spacing w:after="160" w:line="240" w:lineRule="auto"/>
      </w:pPr>
      <w:r>
        <w:t>A</w:t>
      </w:r>
      <w:r w:rsidRPr="00CE1B98">
        <w:t>bility to communicate clearly</w:t>
      </w:r>
      <w:r>
        <w:t xml:space="preserve"> </w:t>
      </w:r>
    </w:p>
    <w:p w14:paraId="176399BA" w14:textId="0C6BF162" w:rsidR="00CF1808" w:rsidRDefault="00CF1808" w:rsidP="00CF1808">
      <w:pPr>
        <w:pStyle w:val="ListParagraph"/>
        <w:numPr>
          <w:ilvl w:val="0"/>
          <w:numId w:val="1"/>
        </w:numPr>
        <w:spacing w:after="160" w:line="259" w:lineRule="auto"/>
      </w:pPr>
      <w:r w:rsidRPr="00CE1B98">
        <w:t>Life and Health Insurance License or willingness to obtain license</w:t>
      </w:r>
    </w:p>
    <w:p w14:paraId="2417EF7B" w14:textId="07C51AE5" w:rsidR="004C6889" w:rsidRPr="00CE1B98" w:rsidRDefault="004C6889" w:rsidP="00CF1808">
      <w:pPr>
        <w:pStyle w:val="ListParagraph"/>
        <w:numPr>
          <w:ilvl w:val="0"/>
          <w:numId w:val="1"/>
        </w:numPr>
        <w:spacing w:after="160" w:line="259" w:lineRule="auto"/>
      </w:pPr>
      <w:r>
        <w:t>WFH Flexibility</w:t>
      </w:r>
    </w:p>
    <w:p w14:paraId="630D402C" w14:textId="5589B86F" w:rsidR="00CF1808" w:rsidRPr="00CE1B98" w:rsidRDefault="00CF1808" w:rsidP="00CF1808">
      <w:pPr>
        <w:pStyle w:val="ListParagraph"/>
        <w:numPr>
          <w:ilvl w:val="0"/>
          <w:numId w:val="1"/>
        </w:numPr>
        <w:spacing w:after="160" w:line="259" w:lineRule="auto"/>
      </w:pPr>
      <w:r>
        <w:t>Some t</w:t>
      </w:r>
      <w:r w:rsidRPr="00CE1B98">
        <w:t>ravel required</w:t>
      </w:r>
      <w:r>
        <w:t xml:space="preserve"> in VA, NC, and SC</w:t>
      </w:r>
    </w:p>
    <w:p w14:paraId="30A8C63E" w14:textId="77777777" w:rsidR="00CF1808" w:rsidRDefault="00CF1808" w:rsidP="00C11B28">
      <w:pPr>
        <w:spacing w:after="0" w:line="240" w:lineRule="auto"/>
      </w:pPr>
    </w:p>
    <w:p w14:paraId="74F430D9" w14:textId="77777777" w:rsidR="00C11B28" w:rsidRPr="00453817" w:rsidRDefault="00C11B28" w:rsidP="00C11B28">
      <w:pPr>
        <w:spacing w:after="0"/>
        <w:rPr>
          <w:b/>
          <w:i/>
        </w:rPr>
      </w:pPr>
    </w:p>
    <w:p w14:paraId="2E03F5E5" w14:textId="42DA9CA5" w:rsidR="00C11B28" w:rsidRDefault="00C11B28" w:rsidP="00A257C0">
      <w:pPr>
        <w:pStyle w:val="ListParagraph"/>
        <w:spacing w:line="240" w:lineRule="auto"/>
        <w:ind w:left="0"/>
        <w:rPr>
          <w:b/>
          <w:i/>
        </w:rPr>
      </w:pPr>
      <w:r w:rsidRPr="00453817">
        <w:rPr>
          <w:b/>
          <w:i/>
        </w:rPr>
        <w:t>If you are detail-oriented, organized</w:t>
      </w:r>
      <w:r>
        <w:rPr>
          <w:b/>
          <w:i/>
        </w:rPr>
        <w:t>,</w:t>
      </w:r>
      <w:r w:rsidRPr="00453817">
        <w:rPr>
          <w:b/>
          <w:i/>
        </w:rPr>
        <w:t xml:space="preserve"> and have strong MS Office skills with a desire to work for a company that cares about its employees and clients, this may be the job for you!  Pierce Group Benefits provides many benefits including health, dental, vision, and life insurance as well as paid time off, paid holidays, and 401(k) retirement accounts.  </w:t>
      </w:r>
    </w:p>
    <w:p w14:paraId="57B84446" w14:textId="77777777" w:rsidR="00857FC9" w:rsidRDefault="00857FC9" w:rsidP="00A257C0">
      <w:pPr>
        <w:pStyle w:val="ListParagraph"/>
        <w:spacing w:line="240" w:lineRule="auto"/>
        <w:ind w:left="0"/>
      </w:pPr>
    </w:p>
    <w:p w14:paraId="6C85E403" w14:textId="76FFDDD0" w:rsidR="00857FC9" w:rsidRPr="00857FC9" w:rsidRDefault="00857FC9" w:rsidP="00C11B28">
      <w:pPr>
        <w:pStyle w:val="ListParagraph"/>
        <w:spacing w:after="0" w:line="240" w:lineRule="auto"/>
        <w:ind w:left="0"/>
        <w:contextualSpacing w:val="0"/>
        <w:rPr>
          <w:b/>
          <w:bCs/>
        </w:rPr>
      </w:pPr>
      <w:r w:rsidRPr="00857FC9">
        <w:rPr>
          <w:b/>
          <w:bCs/>
        </w:rPr>
        <w:t xml:space="preserve">If you are interested in this position, please send your resume along with a cover letter to </w:t>
      </w:r>
      <w:hyperlink r:id="rId5" w:history="1">
        <w:r w:rsidRPr="00857FC9">
          <w:rPr>
            <w:rStyle w:val="Hyperlink"/>
            <w:b/>
            <w:bCs/>
          </w:rPr>
          <w:t>jobs@piercegroupbenefits.com</w:t>
        </w:r>
      </w:hyperlink>
    </w:p>
    <w:p w14:paraId="68FD13C0" w14:textId="7F112B2E" w:rsidR="00C11B28" w:rsidRDefault="00C11B28" w:rsidP="00C11B28">
      <w:pPr>
        <w:pStyle w:val="ListParagraph"/>
        <w:spacing w:after="0" w:line="240" w:lineRule="auto"/>
        <w:ind w:left="0"/>
        <w:contextualSpacing w:val="0"/>
      </w:pPr>
    </w:p>
    <w:p w14:paraId="4FEBAA7B" w14:textId="77777777" w:rsidR="00C11B28" w:rsidRDefault="00C11B28" w:rsidP="00C11B28">
      <w:pPr>
        <w:pStyle w:val="ListParagraph"/>
        <w:spacing w:after="0" w:line="240" w:lineRule="auto"/>
        <w:ind w:left="0"/>
        <w:contextualSpacing w:val="0"/>
      </w:pPr>
    </w:p>
    <w:p w14:paraId="1EF80295" w14:textId="77777777" w:rsidR="00C11B28" w:rsidRDefault="00C11B28" w:rsidP="00C11B28">
      <w:pPr>
        <w:pStyle w:val="ListParagraph"/>
        <w:spacing w:after="0" w:line="240" w:lineRule="auto"/>
        <w:ind w:left="0"/>
        <w:contextualSpacing w:val="0"/>
      </w:pPr>
    </w:p>
    <w:p w14:paraId="2B87D610" w14:textId="77777777" w:rsidR="00C11B28" w:rsidRDefault="00C11B28" w:rsidP="00C11B28">
      <w:pPr>
        <w:pStyle w:val="ListParagraph"/>
        <w:spacing w:after="0" w:line="240" w:lineRule="auto"/>
        <w:ind w:left="0"/>
        <w:contextualSpacing w:val="0"/>
      </w:pPr>
    </w:p>
    <w:p w14:paraId="152BE5AD" w14:textId="77777777" w:rsidR="00616426" w:rsidRDefault="00C11B28" w:rsidP="00290616">
      <w:pPr>
        <w:pStyle w:val="ListParagraph"/>
        <w:spacing w:after="0" w:line="240" w:lineRule="auto"/>
        <w:ind w:left="0"/>
        <w:contextualSpacing w:val="0"/>
      </w:pPr>
      <w:r>
        <w:t xml:space="preserve"> </w:t>
      </w:r>
    </w:p>
    <w:sectPr w:rsidR="0061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07"/>
    <w:multiLevelType w:val="hybridMultilevel"/>
    <w:tmpl w:val="9DD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E28"/>
    <w:multiLevelType w:val="hybridMultilevel"/>
    <w:tmpl w:val="BC7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543DE"/>
    <w:multiLevelType w:val="hybridMultilevel"/>
    <w:tmpl w:val="C2D4F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28"/>
    <w:rsid w:val="00043E94"/>
    <w:rsid w:val="00290616"/>
    <w:rsid w:val="002C7779"/>
    <w:rsid w:val="00407927"/>
    <w:rsid w:val="004C6889"/>
    <w:rsid w:val="00616426"/>
    <w:rsid w:val="00857FC9"/>
    <w:rsid w:val="00A257C0"/>
    <w:rsid w:val="00C11B28"/>
    <w:rsid w:val="00CD3435"/>
    <w:rsid w:val="00CF1808"/>
    <w:rsid w:val="00D753F1"/>
    <w:rsid w:val="00F3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A2FC"/>
  <w15:chartTrackingRefBased/>
  <w15:docId w15:val="{B59E8BA7-2E36-4CF3-A86D-65BB44C2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2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28"/>
    <w:pPr>
      <w:ind w:left="720"/>
      <w:contextualSpacing/>
    </w:pPr>
  </w:style>
  <w:style w:type="character" w:styleId="Hyperlink">
    <w:name w:val="Hyperlink"/>
    <w:basedOn w:val="DefaultParagraphFont"/>
    <w:uiPriority w:val="99"/>
    <w:unhideWhenUsed/>
    <w:rsid w:val="00C11B28"/>
    <w:rPr>
      <w:color w:val="0563C1" w:themeColor="hyperlink"/>
      <w:u w:val="single"/>
    </w:rPr>
  </w:style>
  <w:style w:type="character" w:styleId="UnresolvedMention">
    <w:name w:val="Unresolved Mention"/>
    <w:basedOn w:val="DefaultParagraphFont"/>
    <w:uiPriority w:val="99"/>
    <w:semiHidden/>
    <w:unhideWhenUsed/>
    <w:rsid w:val="0085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iercegroupbenefi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PGB</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Wrenn</dc:creator>
  <cp:keywords/>
  <dc:description/>
  <cp:lastModifiedBy>Nichole Cayia</cp:lastModifiedBy>
  <cp:revision>3</cp:revision>
  <dcterms:created xsi:type="dcterms:W3CDTF">2022-01-10T22:17:00Z</dcterms:created>
  <dcterms:modified xsi:type="dcterms:W3CDTF">2022-01-10T22:18:00Z</dcterms:modified>
</cp:coreProperties>
</file>